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EB" w:rsidRDefault="008F08EB">
      <w:pPr>
        <w:jc w:val="center"/>
        <w:rPr>
          <w:b/>
          <w:sz w:val="44"/>
          <w:szCs w:val="44"/>
        </w:rPr>
      </w:pPr>
    </w:p>
    <w:p w:rsidR="008F08EB" w:rsidRDefault="008F08EB">
      <w:pPr>
        <w:jc w:val="center"/>
        <w:rPr>
          <w:b/>
          <w:sz w:val="44"/>
          <w:szCs w:val="44"/>
        </w:rPr>
      </w:pPr>
    </w:p>
    <w:p w:rsidR="008F08EB" w:rsidRDefault="008F08EB">
      <w:pPr>
        <w:jc w:val="center"/>
        <w:rPr>
          <w:b/>
          <w:sz w:val="52"/>
          <w:szCs w:val="52"/>
        </w:rPr>
      </w:pPr>
    </w:p>
    <w:p w:rsidR="008F08EB" w:rsidRDefault="00443543">
      <w:pPr>
        <w:jc w:val="center"/>
        <w:rPr>
          <w:rFonts w:ascii="方正姚体" w:eastAsia="方正姚体" w:hAnsi="微软雅黑"/>
          <w:b/>
          <w:sz w:val="52"/>
          <w:szCs w:val="52"/>
        </w:rPr>
      </w:pPr>
      <w:r>
        <w:rPr>
          <w:rFonts w:ascii="方正姚体" w:eastAsia="方正姚体" w:hAnsi="微软雅黑" w:hint="eastAsia"/>
          <w:b/>
          <w:sz w:val="52"/>
          <w:szCs w:val="52"/>
        </w:rPr>
        <w:t>江苏科技大学实验室安全隐患</w:t>
      </w:r>
    </w:p>
    <w:p w:rsidR="008F08EB" w:rsidRDefault="00443543">
      <w:pPr>
        <w:jc w:val="center"/>
        <w:rPr>
          <w:rFonts w:ascii="方正姚体" w:eastAsia="方正姚体" w:hAnsi="微软雅黑"/>
          <w:b/>
          <w:sz w:val="52"/>
          <w:szCs w:val="52"/>
        </w:rPr>
      </w:pPr>
      <w:r>
        <w:rPr>
          <w:rFonts w:ascii="方正姚体" w:eastAsia="方正姚体" w:hAnsi="微软雅黑" w:hint="eastAsia"/>
          <w:b/>
          <w:sz w:val="52"/>
          <w:szCs w:val="52"/>
        </w:rPr>
        <w:t>整改报告</w:t>
      </w:r>
    </w:p>
    <w:p w:rsidR="008F08EB" w:rsidRDefault="008F08EB">
      <w:pPr>
        <w:jc w:val="center"/>
        <w:rPr>
          <w:b/>
          <w:sz w:val="52"/>
          <w:szCs w:val="52"/>
        </w:rPr>
      </w:pPr>
    </w:p>
    <w:p w:rsidR="008F08EB" w:rsidRDefault="008F08EB">
      <w:pPr>
        <w:jc w:val="center"/>
        <w:rPr>
          <w:b/>
          <w:sz w:val="52"/>
          <w:szCs w:val="52"/>
        </w:rPr>
      </w:pPr>
    </w:p>
    <w:p w:rsidR="008F08EB" w:rsidRDefault="008F08EB">
      <w:pPr>
        <w:jc w:val="center"/>
        <w:rPr>
          <w:b/>
          <w:sz w:val="52"/>
          <w:szCs w:val="52"/>
        </w:rPr>
      </w:pPr>
    </w:p>
    <w:p w:rsidR="008F08EB" w:rsidRDefault="008F08EB">
      <w:pPr>
        <w:widowControl/>
        <w:spacing w:line="360" w:lineRule="auto"/>
        <w:ind w:firstLineChars="640" w:firstLine="2560"/>
        <w:jc w:val="left"/>
        <w:rPr>
          <w:rFonts w:eastAsia="黑体" w:cs="黑体"/>
          <w:color w:val="000000"/>
          <w:kern w:val="0"/>
          <w:sz w:val="40"/>
          <w:szCs w:val="40"/>
        </w:rPr>
      </w:pPr>
    </w:p>
    <w:p w:rsidR="008F08EB" w:rsidRDefault="008F08EB">
      <w:pPr>
        <w:widowControl/>
        <w:spacing w:line="360" w:lineRule="auto"/>
        <w:ind w:firstLineChars="640" w:firstLine="2560"/>
        <w:jc w:val="left"/>
        <w:rPr>
          <w:rFonts w:eastAsia="黑体" w:cs="黑体"/>
          <w:color w:val="000000"/>
          <w:kern w:val="0"/>
          <w:sz w:val="40"/>
          <w:szCs w:val="40"/>
        </w:rPr>
      </w:pPr>
    </w:p>
    <w:p w:rsidR="008F08EB" w:rsidRDefault="00443543">
      <w:pPr>
        <w:pStyle w:val="Bodytext1"/>
        <w:spacing w:after="160" w:line="560" w:lineRule="exact"/>
        <w:ind w:firstLineChars="400" w:firstLine="1440"/>
        <w:rPr>
          <w:rFonts w:ascii="方正姚体" w:eastAsia="方正姚体" w:hAnsi="华文中宋" w:cs="华文中宋"/>
          <w:sz w:val="36"/>
          <w:szCs w:val="36"/>
        </w:rPr>
      </w:pPr>
      <w:r>
        <w:rPr>
          <w:rFonts w:ascii="方正姚体" w:eastAsia="方正姚体" w:hAnsi="华文中宋" w:cs="华文中宋" w:hint="eastAsia"/>
          <w:sz w:val="36"/>
          <w:szCs w:val="36"/>
        </w:rPr>
        <w:t>编写人：</w:t>
      </w:r>
      <w:r>
        <w:rPr>
          <w:rFonts w:ascii="方正姚体" w:eastAsia="方正姚体" w:hAnsi="华文中宋" w:cs="华文中宋" w:hint="eastAsia"/>
          <w:sz w:val="36"/>
          <w:szCs w:val="36"/>
        </w:rPr>
        <w:t xml:space="preserve">  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val="en-US" w:eastAsia="zh-CN"/>
        </w:rPr>
        <w:t xml:space="preserve">                    </w:t>
      </w:r>
    </w:p>
    <w:p w:rsidR="008F08EB" w:rsidRDefault="00443543">
      <w:pPr>
        <w:pStyle w:val="Bodytext1"/>
        <w:spacing w:after="160" w:line="560" w:lineRule="exact"/>
        <w:ind w:firstLineChars="400" w:firstLine="1440"/>
        <w:rPr>
          <w:rFonts w:ascii="方正姚体" w:eastAsia="方正姚体" w:hAnsi="华文中宋" w:cs="华文中宋"/>
          <w:sz w:val="36"/>
          <w:szCs w:val="36"/>
          <w:u w:val="single"/>
          <w:lang w:val="en-US" w:eastAsia="zh-CN"/>
        </w:rPr>
      </w:pPr>
      <w:r>
        <w:rPr>
          <w:rFonts w:ascii="方正姚体" w:eastAsia="方正姚体" w:hAnsi="华文中宋" w:cs="华文中宋" w:hint="eastAsia"/>
          <w:sz w:val="36"/>
          <w:szCs w:val="36"/>
        </w:rPr>
        <w:t>审核人：</w:t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 xml:space="preserve">  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val="en-US" w:eastAsia="zh-CN"/>
        </w:rPr>
        <w:t xml:space="preserve">  </w:t>
      </w:r>
      <w:r w:rsidRPr="006C7AE2">
        <w:rPr>
          <w:rFonts w:ascii="方正姚体" w:eastAsia="方正姚体" w:hAnsi="华文中宋" w:cs="华文中宋" w:hint="eastAsia"/>
          <w:sz w:val="32"/>
          <w:szCs w:val="32"/>
          <w:u w:val="single"/>
          <w:lang w:eastAsia="zh-CN"/>
        </w:rPr>
        <w:t>（</w:t>
      </w:r>
      <w:r>
        <w:rPr>
          <w:rFonts w:ascii="方正姚体" w:eastAsia="方正姚体" w:hAnsi="华文中宋" w:cs="华文中宋" w:hint="eastAsia"/>
          <w:sz w:val="32"/>
          <w:szCs w:val="32"/>
          <w:u w:val="single"/>
          <w:lang w:eastAsia="zh-CN"/>
        </w:rPr>
        <w:t>二级部门</w:t>
      </w:r>
      <w:r w:rsidRPr="006C7AE2">
        <w:rPr>
          <w:rFonts w:ascii="方正姚体" w:eastAsia="方正姚体" w:hAnsi="华文中宋" w:cs="华文中宋" w:hint="eastAsia"/>
          <w:sz w:val="32"/>
          <w:szCs w:val="32"/>
          <w:u w:val="single"/>
          <w:lang w:val="en-US" w:eastAsia="zh-CN"/>
        </w:rPr>
        <w:t>实验室</w:t>
      </w:r>
      <w:r>
        <w:rPr>
          <w:rFonts w:ascii="方正姚体" w:eastAsia="方正姚体" w:hAnsi="华文中宋" w:cs="华文中宋" w:hint="eastAsia"/>
          <w:sz w:val="32"/>
          <w:szCs w:val="32"/>
          <w:u w:val="single"/>
          <w:lang w:val="en-US" w:eastAsia="zh-CN"/>
        </w:rPr>
        <w:t>工作</w:t>
      </w:r>
      <w:r w:rsidRPr="006C7AE2">
        <w:rPr>
          <w:rFonts w:ascii="方正姚体" w:eastAsia="方正姚体" w:hAnsi="华文中宋" w:cs="华文中宋" w:hint="eastAsia"/>
          <w:sz w:val="32"/>
          <w:szCs w:val="32"/>
          <w:u w:val="single"/>
          <w:lang w:val="en-US" w:eastAsia="zh-CN"/>
        </w:rPr>
        <w:t>分管领导</w:t>
      </w:r>
      <w:r w:rsidRPr="006C7AE2">
        <w:rPr>
          <w:rFonts w:ascii="方正姚体" w:eastAsia="方正姚体" w:hAnsi="华文中宋" w:cs="华文中宋" w:hint="eastAsia"/>
          <w:sz w:val="32"/>
          <w:szCs w:val="32"/>
          <w:u w:val="single"/>
        </w:rPr>
        <w:t>）</w:t>
      </w:r>
      <w:r w:rsidRPr="006C7AE2">
        <w:rPr>
          <w:rFonts w:ascii="方正姚体" w:eastAsia="方正姚体" w:hAnsi="华文中宋" w:cs="华文中宋"/>
          <w:sz w:val="32"/>
          <w:szCs w:val="32"/>
          <w:u w:val="single"/>
          <w:lang w:val="en-US" w:eastAsia="zh-CN"/>
        </w:rPr>
        <w:t xml:space="preserve"> </w:t>
      </w:r>
    </w:p>
    <w:p w:rsidR="008F08EB" w:rsidRDefault="00443543">
      <w:pPr>
        <w:pStyle w:val="Bodytext1"/>
        <w:spacing w:after="160" w:line="560" w:lineRule="exact"/>
        <w:ind w:firstLineChars="400" w:firstLine="1440"/>
        <w:rPr>
          <w:rFonts w:ascii="方正姚体" w:eastAsia="方正姚体" w:hAnsi="华文中宋" w:cs="华文中宋"/>
          <w:sz w:val="36"/>
          <w:szCs w:val="36"/>
          <w:u w:val="single"/>
          <w:lang w:val="en-US" w:eastAsia="zh-CN"/>
        </w:rPr>
      </w:pPr>
      <w:r>
        <w:rPr>
          <w:rFonts w:ascii="方正姚体" w:eastAsia="方正姚体" w:hAnsi="华文中宋" w:cs="华文中宋" w:hint="eastAsia"/>
          <w:sz w:val="36"/>
          <w:szCs w:val="36"/>
        </w:rPr>
        <w:t>签发人：</w:t>
      </w:r>
      <w:r>
        <w:rPr>
          <w:rFonts w:ascii="方正姚体" w:eastAsia="方正姚体" w:hAnsi="华文中宋" w:cs="华文中宋" w:hint="eastAsia"/>
          <w:sz w:val="36"/>
          <w:szCs w:val="36"/>
        </w:rPr>
        <w:tab/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 xml:space="preserve">  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</w:rPr>
        <w:t>（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eastAsia="zh-CN"/>
        </w:rPr>
        <w:t>二级部门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val="en-US" w:eastAsia="zh-CN"/>
        </w:rPr>
        <w:t>党政负责人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</w:rPr>
        <w:t>）</w:t>
      </w:r>
      <w:r>
        <w:rPr>
          <w:rFonts w:ascii="方正姚体" w:eastAsia="方正姚体" w:hAnsi="华文中宋" w:cs="华文中宋" w:hint="eastAsia"/>
          <w:sz w:val="36"/>
          <w:szCs w:val="36"/>
          <w:u w:val="single"/>
          <w:lang w:val="en-US" w:eastAsia="zh-CN"/>
        </w:rPr>
        <w:t xml:space="preserve">   </w:t>
      </w:r>
    </w:p>
    <w:p w:rsidR="008F08EB" w:rsidRDefault="008F08EB">
      <w:pPr>
        <w:pStyle w:val="Bodytext1"/>
        <w:spacing w:after="160" w:line="560" w:lineRule="exact"/>
        <w:ind w:firstLineChars="100" w:firstLine="360"/>
        <w:rPr>
          <w:rFonts w:ascii="方正姚体" w:eastAsia="方正姚体" w:hAnsi="华文中宋" w:cs="华文中宋"/>
          <w:sz w:val="36"/>
          <w:szCs w:val="36"/>
        </w:rPr>
      </w:pPr>
    </w:p>
    <w:p w:rsidR="008F08EB" w:rsidRDefault="00443543">
      <w:pPr>
        <w:pStyle w:val="Bodytext1"/>
        <w:spacing w:after="160" w:line="560" w:lineRule="exact"/>
        <w:ind w:firstLineChars="100" w:firstLine="360"/>
        <w:jc w:val="center"/>
        <w:rPr>
          <w:rFonts w:ascii="方正姚体" w:eastAsia="方正姚体" w:hAnsi="华文中宋" w:cs="华文中宋"/>
          <w:sz w:val="36"/>
          <w:szCs w:val="36"/>
        </w:rPr>
      </w:pP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>二级</w:t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>部门（</w:t>
      </w:r>
      <w:r>
        <w:rPr>
          <w:rFonts w:ascii="方正姚体" w:eastAsia="方正姚体" w:hAnsi="华文中宋" w:cs="华文中宋" w:hint="eastAsia"/>
          <w:sz w:val="36"/>
          <w:szCs w:val="36"/>
        </w:rPr>
        <w:t>盖章）</w:t>
      </w:r>
    </w:p>
    <w:p w:rsidR="008F08EB" w:rsidRDefault="00443543">
      <w:pPr>
        <w:pStyle w:val="Bodytext1"/>
        <w:spacing w:after="160" w:line="560" w:lineRule="exact"/>
        <w:ind w:firstLineChars="100" w:firstLine="360"/>
        <w:jc w:val="center"/>
        <w:rPr>
          <w:rFonts w:ascii="方正姚体" w:eastAsia="方正姚体" w:hAnsi="华文中宋" w:cs="华文中宋"/>
          <w:sz w:val="36"/>
          <w:szCs w:val="36"/>
        </w:rPr>
      </w:pPr>
      <w:r>
        <w:rPr>
          <w:rFonts w:ascii="方正姚体" w:eastAsia="方正姚体" w:hAnsi="华文中宋" w:cs="华文中宋" w:hint="eastAsia"/>
          <w:sz w:val="36"/>
          <w:szCs w:val="36"/>
          <w:lang w:eastAsia="zh-CN"/>
        </w:rPr>
        <w:t>202X</w:t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 xml:space="preserve"> </w:t>
      </w:r>
      <w:r>
        <w:rPr>
          <w:rFonts w:ascii="方正姚体" w:eastAsia="方正姚体" w:hAnsi="华文中宋" w:cs="华文中宋" w:hint="eastAsia"/>
          <w:sz w:val="36"/>
          <w:szCs w:val="36"/>
        </w:rPr>
        <w:t>年</w:t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 xml:space="preserve"> X </w:t>
      </w:r>
      <w:r>
        <w:rPr>
          <w:rFonts w:ascii="方正姚体" w:eastAsia="方正姚体" w:hAnsi="华文中宋" w:cs="华文中宋" w:hint="eastAsia"/>
          <w:sz w:val="36"/>
          <w:szCs w:val="36"/>
        </w:rPr>
        <w:t>月</w:t>
      </w:r>
      <w:r>
        <w:rPr>
          <w:rFonts w:ascii="方正姚体" w:eastAsia="方正姚体" w:hAnsi="华文中宋" w:cs="华文中宋" w:hint="eastAsia"/>
          <w:sz w:val="36"/>
          <w:szCs w:val="36"/>
          <w:lang w:val="en-US" w:eastAsia="zh-CN"/>
        </w:rPr>
        <w:t xml:space="preserve"> X </w:t>
      </w:r>
      <w:r>
        <w:rPr>
          <w:rFonts w:ascii="方正姚体" w:eastAsia="方正姚体" w:hAnsi="华文中宋" w:cs="华文中宋" w:hint="eastAsia"/>
          <w:sz w:val="36"/>
          <w:szCs w:val="36"/>
        </w:rPr>
        <w:t>日</w:t>
      </w:r>
    </w:p>
    <w:p w:rsidR="008F08EB" w:rsidRDefault="008F08EB">
      <w:pPr>
        <w:ind w:firstLineChars="638" w:firstLine="2552"/>
        <w:rPr>
          <w:rFonts w:ascii="方正姚体" w:eastAsia="方正姚体" w:cs="黑体"/>
          <w:color w:val="000000"/>
          <w:kern w:val="0"/>
          <w:sz w:val="40"/>
          <w:szCs w:val="40"/>
          <w:lang w:eastAsia="zh-TW"/>
        </w:rPr>
      </w:pPr>
    </w:p>
    <w:p w:rsidR="008F08EB" w:rsidRDefault="008F08EB">
      <w:pPr>
        <w:ind w:firstLineChars="638" w:firstLine="2552"/>
        <w:rPr>
          <w:rFonts w:eastAsia="黑体" w:cs="黑体"/>
          <w:color w:val="000000"/>
          <w:kern w:val="0"/>
          <w:sz w:val="40"/>
          <w:szCs w:val="40"/>
        </w:rPr>
      </w:pPr>
    </w:p>
    <w:p w:rsidR="008F08EB" w:rsidRDefault="00443543">
      <w:pPr>
        <w:spacing w:line="500" w:lineRule="exact"/>
        <w:ind w:firstLineChars="27" w:firstLine="119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实验室安全隐患整改报告</w:t>
      </w:r>
    </w:p>
    <w:p w:rsidR="008F08EB" w:rsidRDefault="00443543">
      <w:pPr>
        <w:pStyle w:val="Bodytext1"/>
        <w:spacing w:after="160" w:line="240" w:lineRule="auto"/>
        <w:ind w:firstLine="72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（提纲）</w:t>
      </w:r>
    </w:p>
    <w:p w:rsidR="008F08EB" w:rsidRDefault="008F08EB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8F08EB" w:rsidRPr="006C7AE2" w:rsidRDefault="00443543">
      <w:pPr>
        <w:spacing w:line="50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6C7AE2">
        <w:rPr>
          <w:rFonts w:ascii="黑体" w:eastAsia="黑体" w:hAnsi="黑体" w:cs="黑体" w:hint="eastAsia"/>
          <w:b/>
          <w:sz w:val="32"/>
          <w:szCs w:val="32"/>
        </w:rPr>
        <w:t>一、检查情况概述</w:t>
      </w:r>
    </w:p>
    <w:p w:rsidR="008F08EB" w:rsidRPr="006C7AE2" w:rsidRDefault="00443543" w:rsidP="006C7AE2">
      <w:pPr>
        <w:pStyle w:val="Bodytext1"/>
        <w:spacing w:after="16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XXXX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年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月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日，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我校进行了实验室安全检查，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检查共发现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与本部门相关的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个</w:t>
      </w:r>
      <w:r w:rsidRPr="006C7AE2">
        <w:rPr>
          <w:rFonts w:ascii="仿宋_GB2312" w:eastAsia="仿宋_GB2312" w:hAnsi="仿宋" w:cs="仿宋" w:hint="eastAsia"/>
          <w:sz w:val="32"/>
          <w:szCs w:val="32"/>
          <w:lang w:eastAsia="zh-CN"/>
        </w:rPr>
        <w:t>隐患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项，需进行整改，具体条款和内容如下表：</w:t>
      </w:r>
    </w:p>
    <w:tbl>
      <w:tblPr>
        <w:tblW w:w="8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1711"/>
        <w:gridCol w:w="4939"/>
        <w:gridCol w:w="848"/>
      </w:tblGrid>
      <w:tr w:rsidR="008F08EB" w:rsidTr="006C7AE2">
        <w:trPr>
          <w:trHeight w:hRule="exact" w:val="7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44354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F2020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44354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F2020"/>
              </w:rPr>
              <w:t>条款号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44354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F2020"/>
                <w:lang w:eastAsia="zh-CN"/>
              </w:rPr>
              <w:t>隐患</w:t>
            </w:r>
            <w:r>
              <w:rPr>
                <w:rFonts w:ascii="仿宋" w:eastAsia="仿宋" w:hAnsi="仿宋" w:cs="仿宋" w:hint="eastAsia"/>
                <w:b/>
                <w:bCs/>
                <w:color w:val="1F2020"/>
              </w:rPr>
              <w:t>内容描述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EB" w:rsidRDefault="0044354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F2020"/>
              </w:rPr>
              <w:t>备注</w:t>
            </w:r>
          </w:p>
        </w:tc>
      </w:tr>
      <w:tr w:rsidR="008F08EB" w:rsidTr="006C7AE2">
        <w:trPr>
          <w:trHeight w:hRule="exact" w:val="58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Pr="00443543" w:rsidRDefault="006C7AE2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</w:pPr>
            <w:r w:rsidRPr="00443543"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例：1.2.4.（8）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Pr="00443543" w:rsidRDefault="006C7AE2">
            <w:pPr>
              <w:pStyle w:val="Other1"/>
              <w:spacing w:after="0" w:line="240" w:lineRule="auto"/>
              <w:ind w:firstLine="0"/>
              <w:jc w:val="both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44354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责任书没有</w:t>
            </w:r>
            <w:r w:rsidR="00443543" w:rsidRPr="0044354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签订</w:t>
            </w:r>
            <w:r w:rsidRPr="0044354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到实验房间安全责任人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B" w:rsidRDefault="008F08E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bookmarkStart w:id="0" w:name="_GoBack"/>
        <w:bookmarkEnd w:id="0"/>
      </w:tr>
      <w:tr w:rsidR="008F08EB" w:rsidTr="006C7AE2">
        <w:trPr>
          <w:trHeight w:hRule="exact" w:val="68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331" w:lineRule="exact"/>
              <w:ind w:firstLine="0"/>
              <w:jc w:val="both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B" w:rsidRDefault="008F08E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8F08EB" w:rsidTr="006C7AE2">
        <w:trPr>
          <w:trHeight w:hRule="exact" w:val="57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8EB" w:rsidRDefault="008F08EB">
            <w:pPr>
              <w:pStyle w:val="Other1"/>
              <w:spacing w:after="0" w:line="240" w:lineRule="auto"/>
              <w:ind w:firstLine="0"/>
              <w:jc w:val="both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B" w:rsidRDefault="008F08E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</w:tbl>
    <w:p w:rsidR="006C7AE2" w:rsidRPr="00443543" w:rsidRDefault="006C7AE2" w:rsidP="006C7AE2">
      <w:pPr>
        <w:spacing w:line="560" w:lineRule="exact"/>
        <w:ind w:firstLine="482"/>
        <w:jc w:val="left"/>
        <w:rPr>
          <w:rFonts w:ascii="仿宋_GB2312" w:eastAsia="仿宋_GB2312" w:hAnsi="黑体" w:cs="黑体" w:hint="eastAsia"/>
          <w:bCs/>
          <w:color w:val="FF0000"/>
          <w:sz w:val="24"/>
          <w:szCs w:val="24"/>
        </w:rPr>
      </w:pP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填表说明：条款号1.2.4是</w:t>
      </w:r>
      <w:proofErr w:type="gramStart"/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指</w:t>
      </w:r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安全</w:t>
      </w:r>
      <w:proofErr w:type="gramEnd"/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隐患所对应《</w:t>
      </w:r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高等学校实验室安全检查项目表（2022年）</w:t>
      </w:r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》</w:t>
      </w: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的序号，（8）是</w:t>
      </w:r>
      <w:proofErr w:type="gramStart"/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指</w:t>
      </w:r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安全</w:t>
      </w:r>
      <w:proofErr w:type="gramEnd"/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隐患所</w:t>
      </w: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对应</w:t>
      </w:r>
      <w:r w:rsidR="00443543"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《高等学校实验室安全检查项目表（2022年）》</w:t>
      </w: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的</w:t>
      </w: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检查要点</w:t>
      </w:r>
      <w:r w:rsidRPr="00443543">
        <w:rPr>
          <w:rFonts w:ascii="仿宋_GB2312" w:eastAsia="仿宋_GB2312" w:hAnsi="黑体" w:cs="黑体" w:hint="eastAsia"/>
          <w:bCs/>
          <w:color w:val="FF0000"/>
          <w:sz w:val="24"/>
          <w:szCs w:val="24"/>
        </w:rPr>
        <w:t>编号。</w:t>
      </w:r>
    </w:p>
    <w:p w:rsidR="008F08EB" w:rsidRPr="006C7AE2" w:rsidRDefault="006C7AE2" w:rsidP="006C7AE2">
      <w:pPr>
        <w:spacing w:line="560" w:lineRule="exact"/>
        <w:ind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 w:rsidRPr="006C7AE2">
        <w:rPr>
          <w:rFonts w:ascii="黑体" w:eastAsia="黑体" w:hAnsi="黑体" w:cs="黑体" w:hint="eastAsia"/>
          <w:bCs/>
          <w:sz w:val="32"/>
          <w:szCs w:val="32"/>
        </w:rPr>
        <w:t>二、</w:t>
      </w:r>
      <w:r w:rsidR="00443543" w:rsidRPr="006C7AE2">
        <w:rPr>
          <w:rFonts w:ascii="黑体" w:eastAsia="黑体" w:hAnsi="黑体" w:cs="黑体" w:hint="eastAsia"/>
          <w:bCs/>
          <w:sz w:val="32"/>
          <w:szCs w:val="32"/>
        </w:rPr>
        <w:t>整改情况</w:t>
      </w:r>
    </w:p>
    <w:p w:rsidR="008F08EB" w:rsidRPr="006C7AE2" w:rsidRDefault="00443543" w:rsidP="006C7AE2">
      <w:pPr>
        <w:pStyle w:val="a5"/>
        <w:spacing w:line="560" w:lineRule="exact"/>
        <w:ind w:firstLine="643"/>
        <w:jc w:val="left"/>
        <w:rPr>
          <w:rFonts w:ascii="仿宋_GB2312" w:eastAsia="仿宋_GB2312" w:hAnsi="楷体" w:cs="楷体" w:hint="eastAsia"/>
          <w:b/>
          <w:sz w:val="32"/>
          <w:szCs w:val="32"/>
        </w:rPr>
      </w:pPr>
      <w:r w:rsidRPr="006C7AE2">
        <w:rPr>
          <w:rFonts w:ascii="仿宋_GB2312" w:eastAsia="仿宋_GB2312" w:hAnsi="楷体" w:cs="楷体" w:hint="eastAsia"/>
          <w:b/>
          <w:sz w:val="32"/>
          <w:szCs w:val="32"/>
        </w:rPr>
        <w:t>（一）总体整改完成情况</w:t>
      </w:r>
    </w:p>
    <w:p w:rsidR="008F08EB" w:rsidRPr="006C7AE2" w:rsidRDefault="00443543" w:rsidP="006C7AE2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6C7AE2">
        <w:rPr>
          <w:rFonts w:ascii="仿宋_GB2312" w:eastAsia="仿宋_GB2312" w:hAnsi="楷体" w:cs="楷体" w:hint="eastAsia"/>
          <w:bCs/>
          <w:sz w:val="32"/>
          <w:szCs w:val="32"/>
        </w:rPr>
        <w:t>简述本部门针对所发现的安全隐患如何布置整改工作，</w:t>
      </w:r>
      <w:r w:rsidRPr="006C7AE2">
        <w:rPr>
          <w:rFonts w:ascii="仿宋_GB2312" w:eastAsia="仿宋_GB2312" w:hAnsi="楷体" w:cs="楷体" w:hint="eastAsia"/>
          <w:bCs/>
          <w:sz w:val="32"/>
          <w:szCs w:val="32"/>
        </w:rPr>
        <w:t>是否明确整改责任人和整改完成</w:t>
      </w:r>
      <w:r w:rsidRPr="006C7AE2">
        <w:rPr>
          <w:rFonts w:ascii="仿宋_GB2312" w:eastAsia="仿宋_GB2312" w:hAnsi="楷体" w:cs="楷体" w:hint="eastAsia"/>
          <w:bCs/>
          <w:sz w:val="32"/>
          <w:szCs w:val="32"/>
        </w:rPr>
        <w:t>时间，</w:t>
      </w:r>
      <w:r w:rsidRPr="006C7AE2">
        <w:rPr>
          <w:rFonts w:ascii="仿宋_GB2312" w:eastAsia="仿宋_GB2312" w:hAnsi="楷体" w:cs="楷体" w:hint="eastAsia"/>
          <w:bCs/>
          <w:sz w:val="32"/>
          <w:szCs w:val="32"/>
        </w:rPr>
        <w:t>制定什么整改方案，采取了哪些整改措施，开展了哪些教育等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……</w:t>
      </w:r>
    </w:p>
    <w:p w:rsidR="008F08EB" w:rsidRPr="006C7AE2" w:rsidRDefault="00443543" w:rsidP="006C7AE2">
      <w:pPr>
        <w:spacing w:line="560" w:lineRule="exact"/>
        <w:ind w:firstLineChars="200" w:firstLine="643"/>
        <w:jc w:val="left"/>
        <w:rPr>
          <w:rFonts w:ascii="仿宋_GB2312" w:eastAsia="仿宋_GB2312" w:hAnsi="楷体" w:cs="楷体" w:hint="eastAsia"/>
          <w:b/>
          <w:sz w:val="32"/>
          <w:szCs w:val="32"/>
        </w:rPr>
      </w:pPr>
      <w:r w:rsidRPr="006C7AE2">
        <w:rPr>
          <w:rFonts w:ascii="仿宋_GB2312" w:eastAsia="仿宋_GB2312" w:hAnsi="楷体" w:cs="楷体" w:hint="eastAsia"/>
          <w:b/>
          <w:sz w:val="32"/>
          <w:szCs w:val="32"/>
        </w:rPr>
        <w:t>（二）具体安全隐患整改情况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仿宋" w:cs="FZSSK--GBK1-0" w:hint="eastAsia"/>
          <w:color w:val="000000"/>
          <w:kern w:val="0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sz w:val="32"/>
          <w:szCs w:val="32"/>
        </w:rPr>
        <w:t>1.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关于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安全隐患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1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（按序号）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的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整改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①安全隐患内容描述：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②原因分析：</w:t>
      </w:r>
      <w:r w:rsidRPr="006C7AE2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sz w:val="32"/>
          <w:szCs w:val="32"/>
        </w:rPr>
        <w:t>③整改措施与结果：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（包含责任人、整改完成时间，整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lastRenderedPageBreak/>
        <w:t>改措施，结果等）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bCs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④证明材料：请写明材料名称，立即整改条款应附相关文件、或整改前后照片对比及注解等；不能</w:t>
      </w:r>
      <w:proofErr w:type="gramStart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立整立改</w:t>
      </w:r>
      <w:proofErr w:type="gramEnd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的条款应</w:t>
      </w:r>
      <w:proofErr w:type="gramStart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附部门</w:t>
      </w:r>
      <w:proofErr w:type="gramEnd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正式的整改计划、措施等文件。</w:t>
      </w:r>
    </w:p>
    <w:p w:rsidR="008F08EB" w:rsidRPr="006C7AE2" w:rsidRDefault="00443543" w:rsidP="006C7AE2">
      <w:pPr>
        <w:spacing w:line="560" w:lineRule="exact"/>
        <w:ind w:firstLineChars="200" w:firstLine="643"/>
        <w:rPr>
          <w:rFonts w:ascii="仿宋_GB2312" w:eastAsia="仿宋_GB2312" w:hAnsi="仿宋" w:cs="FZSSK--GBK1-0" w:hint="eastAsia"/>
          <w:color w:val="000000"/>
          <w:kern w:val="0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2.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 xml:space="preserve"> 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关于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安全隐患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2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（按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序号）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的</w:t>
      </w:r>
      <w:r w:rsidRPr="006C7AE2">
        <w:rPr>
          <w:rFonts w:ascii="仿宋_GB2312" w:eastAsia="仿宋_GB2312" w:hAnsi="华文仿宋" w:cs="华文仿宋" w:hint="eastAsia"/>
          <w:b/>
          <w:bCs/>
          <w:sz w:val="32"/>
          <w:szCs w:val="32"/>
        </w:rPr>
        <w:t>整改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①安全隐患内容描述：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②原因分析：</w:t>
      </w:r>
      <w:r w:rsidRPr="006C7AE2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sz w:val="32"/>
          <w:szCs w:val="32"/>
        </w:rPr>
        <w:t>③整改措施与结果：</w:t>
      </w:r>
      <w:r w:rsidRPr="006C7AE2">
        <w:rPr>
          <w:rFonts w:ascii="仿宋_GB2312" w:eastAsia="仿宋_GB2312" w:hAnsi="华文仿宋" w:cs="华文仿宋" w:hint="eastAsia"/>
          <w:sz w:val="32"/>
          <w:szCs w:val="32"/>
        </w:rPr>
        <w:t>（包含责任人、整改完成时间，整改措施，结果等）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bCs/>
          <w:sz w:val="32"/>
          <w:szCs w:val="32"/>
        </w:rPr>
      </w:pPr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④证明材料：请写明材料名称，立即整改条款应附相关文件、或整改前后照片对比及注解等；不能</w:t>
      </w:r>
      <w:proofErr w:type="gramStart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立整立改</w:t>
      </w:r>
      <w:proofErr w:type="gramEnd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的条款应</w:t>
      </w:r>
      <w:proofErr w:type="gramStart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附部门</w:t>
      </w:r>
      <w:proofErr w:type="gramEnd"/>
      <w:r w:rsidRPr="006C7AE2">
        <w:rPr>
          <w:rFonts w:ascii="仿宋_GB2312" w:eastAsia="仿宋_GB2312" w:hAnsi="华文仿宋" w:cs="华文仿宋" w:hint="eastAsia"/>
          <w:bCs/>
          <w:sz w:val="32"/>
          <w:szCs w:val="32"/>
        </w:rPr>
        <w:t>正式的整改计划、措施等文件。</w:t>
      </w:r>
    </w:p>
    <w:p w:rsidR="008F08EB" w:rsidRPr="006C7AE2" w:rsidRDefault="00443543" w:rsidP="006C7AE2">
      <w:pPr>
        <w:spacing w:line="560" w:lineRule="exact"/>
        <w:ind w:firstLineChars="200" w:firstLine="640"/>
        <w:rPr>
          <w:rFonts w:ascii="仿宋_GB2312" w:eastAsia="仿宋_GB2312" w:hAnsi="华文仿宋" w:cs="华文仿宋" w:hint="eastAsia"/>
          <w:bCs/>
          <w:sz w:val="32"/>
          <w:szCs w:val="32"/>
        </w:rPr>
      </w:pPr>
      <w:r w:rsidRPr="006C7AE2">
        <w:rPr>
          <w:rFonts w:ascii="仿宋_GB2312" w:eastAsia="仿宋_GB2312" w:hAnsi="仿宋" w:cs="仿宋" w:hint="eastAsia"/>
          <w:sz w:val="32"/>
          <w:szCs w:val="32"/>
        </w:rPr>
        <w:t>……</w:t>
      </w:r>
    </w:p>
    <w:p w:rsidR="008F08EB" w:rsidRPr="006C7AE2" w:rsidRDefault="00443543" w:rsidP="006C7AE2">
      <w:pPr>
        <w:pStyle w:val="a5"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黑体" w:cs="黑体" w:hint="eastAsia"/>
          <w:sz w:val="32"/>
          <w:szCs w:val="32"/>
        </w:rPr>
      </w:pPr>
      <w:r w:rsidRPr="006C7AE2">
        <w:rPr>
          <w:rFonts w:ascii="仿宋_GB2312" w:eastAsia="仿宋_GB2312" w:hAnsi="黑体" w:cs="黑体" w:hint="eastAsia"/>
          <w:sz w:val="32"/>
          <w:szCs w:val="32"/>
        </w:rPr>
        <w:t>总结</w:t>
      </w:r>
    </w:p>
    <w:p w:rsidR="008F08EB" w:rsidRPr="006C7AE2" w:rsidRDefault="00443543" w:rsidP="006C7AE2">
      <w:pPr>
        <w:pStyle w:val="a5"/>
        <w:spacing w:line="56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 w:rsidRPr="006C7AE2">
        <w:rPr>
          <w:rFonts w:ascii="仿宋_GB2312" w:eastAsia="仿宋_GB2312" w:hint="eastAsia"/>
          <w:sz w:val="32"/>
          <w:szCs w:val="32"/>
        </w:rPr>
        <w:t>对本次隐患整改工作的总结和启示，今后</w:t>
      </w:r>
      <w:r w:rsidRPr="006C7AE2">
        <w:rPr>
          <w:rFonts w:ascii="仿宋_GB2312" w:eastAsia="仿宋_GB2312" w:hint="eastAsia"/>
          <w:sz w:val="32"/>
          <w:szCs w:val="32"/>
        </w:rPr>
        <w:t>部门需要进一步加强的工作等</w:t>
      </w:r>
      <w:r>
        <w:rPr>
          <w:rFonts w:ascii="仿宋_GB2312" w:eastAsia="仿宋_GB2312" w:hint="eastAsia"/>
          <w:sz w:val="32"/>
          <w:szCs w:val="32"/>
        </w:rPr>
        <w:t>内容。</w:t>
      </w:r>
      <w:r w:rsidRPr="006C7AE2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8F08EB" w:rsidRPr="006C7AE2" w:rsidRDefault="008F08EB" w:rsidP="006C7AE2">
      <w:pPr>
        <w:pStyle w:val="a5"/>
        <w:spacing w:line="560" w:lineRule="exact"/>
        <w:ind w:left="1363" w:firstLineChars="0" w:firstLine="0"/>
        <w:jc w:val="left"/>
        <w:rPr>
          <w:rFonts w:ascii="仿宋_GB2312" w:eastAsia="仿宋_GB2312" w:hint="eastAsia"/>
          <w:sz w:val="32"/>
          <w:szCs w:val="32"/>
        </w:rPr>
      </w:pPr>
    </w:p>
    <w:p w:rsidR="008F08EB" w:rsidRPr="006C7AE2" w:rsidRDefault="008F08EB" w:rsidP="006C7AE2">
      <w:pPr>
        <w:pStyle w:val="a5"/>
        <w:spacing w:line="560" w:lineRule="exact"/>
        <w:ind w:left="1363" w:firstLineChars="0" w:firstLine="0"/>
        <w:jc w:val="left"/>
        <w:rPr>
          <w:rFonts w:ascii="仿宋_GB2312" w:eastAsia="仿宋_GB2312" w:hint="eastAsia"/>
          <w:sz w:val="32"/>
          <w:szCs w:val="32"/>
        </w:rPr>
      </w:pPr>
    </w:p>
    <w:p w:rsidR="008F08EB" w:rsidRPr="006C7AE2" w:rsidRDefault="008F08EB" w:rsidP="006C7AE2">
      <w:pPr>
        <w:pStyle w:val="a5"/>
        <w:spacing w:line="560" w:lineRule="exact"/>
        <w:ind w:left="1363" w:firstLineChars="0" w:firstLine="0"/>
        <w:jc w:val="left"/>
        <w:rPr>
          <w:rFonts w:ascii="仿宋_GB2312" w:eastAsia="仿宋_GB2312" w:hint="eastAsia"/>
          <w:sz w:val="32"/>
          <w:szCs w:val="32"/>
        </w:rPr>
      </w:pPr>
    </w:p>
    <w:p w:rsidR="008F08EB" w:rsidRPr="006C7AE2" w:rsidRDefault="00443543" w:rsidP="006C7AE2">
      <w:pPr>
        <w:pStyle w:val="Bodytext1"/>
        <w:spacing w:after="0" w:line="560" w:lineRule="exact"/>
        <w:ind w:firstLine="720"/>
        <w:jc w:val="right"/>
        <w:rPr>
          <w:rFonts w:ascii="仿宋_GB2312" w:eastAsia="仿宋_GB2312" w:hAnsi="仿宋" w:cs="仿宋" w:hint="eastAsia"/>
          <w:sz w:val="32"/>
          <w:szCs w:val="32"/>
        </w:rPr>
      </w:pPr>
      <w:r w:rsidRPr="006C7AE2">
        <w:rPr>
          <w:rFonts w:ascii="仿宋_GB2312" w:eastAsia="仿宋_GB2312" w:hAnsi="仿宋" w:cs="仿宋" w:hint="eastAsia"/>
          <w:sz w:val="32"/>
          <w:szCs w:val="32"/>
          <w:lang w:eastAsia="zh-CN"/>
        </w:rPr>
        <w:t>二级</w:t>
      </w:r>
      <w:r w:rsidRPr="006C7AE2">
        <w:rPr>
          <w:rFonts w:ascii="仿宋_GB2312" w:eastAsia="仿宋_GB2312" w:hAnsi="仿宋" w:cs="仿宋" w:hint="eastAsia"/>
          <w:sz w:val="32"/>
          <w:szCs w:val="32"/>
          <w:lang w:eastAsia="zh-CN"/>
        </w:rPr>
        <w:t>部门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（盖章）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8F08EB" w:rsidRPr="006C7AE2" w:rsidRDefault="00443543" w:rsidP="006C7AE2">
      <w:pPr>
        <w:pStyle w:val="Bodytext1"/>
        <w:spacing w:after="0" w:line="560" w:lineRule="exact"/>
        <w:ind w:firstLine="720"/>
        <w:jc w:val="center"/>
        <w:rPr>
          <w:rFonts w:ascii="仿宋_GB2312" w:eastAsia="仿宋_GB2312" w:hAnsi="仿宋" w:cs="仿宋" w:hint="eastAsia"/>
          <w:sz w:val="32"/>
          <w:szCs w:val="32"/>
          <w:lang w:val="en-US" w:eastAsia="zh-CN"/>
        </w:rPr>
      </w:pP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 xml:space="preserve">                          </w:t>
      </w:r>
      <w:r w:rsidRPr="006C7AE2">
        <w:rPr>
          <w:rFonts w:ascii="仿宋_GB2312" w:eastAsia="仿宋_GB2312" w:hAnsi="仿宋" w:cs="仿宋" w:hint="eastAsia"/>
          <w:sz w:val="32"/>
          <w:szCs w:val="32"/>
          <w:lang w:eastAsia="zh-CN"/>
        </w:rPr>
        <w:t>202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年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月</w:t>
      </w:r>
      <w:r w:rsidRPr="006C7AE2">
        <w:rPr>
          <w:rFonts w:ascii="仿宋_GB2312" w:eastAsia="仿宋_GB2312" w:hAnsi="仿宋" w:cs="仿宋" w:hint="eastAsia"/>
          <w:sz w:val="32"/>
          <w:szCs w:val="32"/>
          <w:lang w:val="en-US" w:eastAsia="zh-CN"/>
        </w:rPr>
        <w:t>X</w:t>
      </w:r>
      <w:r w:rsidRPr="006C7AE2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8F08EB" w:rsidRDefault="008F08EB">
      <w:pPr>
        <w:pStyle w:val="a5"/>
        <w:spacing w:line="500" w:lineRule="exact"/>
        <w:ind w:leftChars="649" w:left="1363" w:firstLineChars="1100" w:firstLine="3520"/>
        <w:jc w:val="left"/>
        <w:rPr>
          <w:rFonts w:ascii="仿宋_GB2312" w:eastAsia="仿宋_GB2312"/>
          <w:sz w:val="32"/>
          <w:szCs w:val="32"/>
        </w:rPr>
      </w:pPr>
    </w:p>
    <w:sectPr w:rsidR="008F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S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ED1"/>
    <w:multiLevelType w:val="multilevel"/>
    <w:tmpl w:val="37AC7ED1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澜">
    <w15:presenceInfo w15:providerId="None" w15:userId="陈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4"/>
    <w:rsid w:val="00111ED4"/>
    <w:rsid w:val="00162FA1"/>
    <w:rsid w:val="00276AD4"/>
    <w:rsid w:val="002C0F2B"/>
    <w:rsid w:val="00352C28"/>
    <w:rsid w:val="00437973"/>
    <w:rsid w:val="00443543"/>
    <w:rsid w:val="00493B98"/>
    <w:rsid w:val="004D2FBE"/>
    <w:rsid w:val="00626350"/>
    <w:rsid w:val="00686B5E"/>
    <w:rsid w:val="006C7AE2"/>
    <w:rsid w:val="008F08EB"/>
    <w:rsid w:val="14535A1B"/>
    <w:rsid w:val="68D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Bodytext1">
    <w:name w:val="Body text|1"/>
    <w:basedOn w:val="a"/>
    <w:qFormat/>
    <w:pPr>
      <w:spacing w:after="130" w:line="360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after="130" w:line="360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6">
    <w:name w:val="Balloon Text"/>
    <w:basedOn w:val="a"/>
    <w:link w:val="Char1"/>
    <w:uiPriority w:val="99"/>
    <w:semiHidden/>
    <w:unhideWhenUsed/>
    <w:rsid w:val="006C7A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7A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Bodytext1">
    <w:name w:val="Body text|1"/>
    <w:basedOn w:val="a"/>
    <w:qFormat/>
    <w:pPr>
      <w:spacing w:after="130" w:line="360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after="130" w:line="360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6">
    <w:name w:val="Balloon Text"/>
    <w:basedOn w:val="a"/>
    <w:link w:val="Char1"/>
    <w:uiPriority w:val="99"/>
    <w:semiHidden/>
    <w:unhideWhenUsed/>
    <w:rsid w:val="006C7A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7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汪红</dc:creator>
  <cp:lastModifiedBy>汪红</cp:lastModifiedBy>
  <cp:revision>7</cp:revision>
  <dcterms:created xsi:type="dcterms:W3CDTF">2022-04-13T00:26:00Z</dcterms:created>
  <dcterms:modified xsi:type="dcterms:W3CDTF">2022-04-15T07:05:00Z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9712AE7E872E457AB151C3641C161AC3</vt:lpwstr>
  </property>
</Properties>
</file>